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6B" w:rsidRDefault="00093015" w:rsidP="00273E6B">
      <w:pPr>
        <w:ind w:left="1440" w:firstLine="720"/>
        <w:rPr>
          <w:b/>
          <w:sz w:val="26"/>
        </w:rPr>
      </w:pPr>
      <w:r w:rsidRPr="00273E6B">
        <w:rPr>
          <w:b/>
          <w:sz w:val="26"/>
        </w:rPr>
        <w:t>Pass Percentage After Revaluation Results</w:t>
      </w:r>
      <w:r w:rsidR="00273E6B" w:rsidRPr="00273E6B">
        <w:rPr>
          <w:b/>
          <w:sz w:val="26"/>
        </w:rPr>
        <w:t xml:space="preserve"> of OCT/NOV 2016</w:t>
      </w:r>
    </w:p>
    <w:tbl>
      <w:tblPr>
        <w:tblW w:w="10483" w:type="dxa"/>
        <w:tblInd w:w="91" w:type="dxa"/>
        <w:tblLook w:val="04A0"/>
      </w:tblPr>
      <w:tblGrid>
        <w:gridCol w:w="960"/>
        <w:gridCol w:w="960"/>
        <w:gridCol w:w="1287"/>
        <w:gridCol w:w="960"/>
        <w:gridCol w:w="960"/>
        <w:gridCol w:w="1057"/>
        <w:gridCol w:w="960"/>
        <w:gridCol w:w="960"/>
        <w:gridCol w:w="960"/>
        <w:gridCol w:w="1560"/>
      </w:tblGrid>
      <w:tr w:rsidR="00273E6B" w:rsidRPr="00273E6B" w:rsidTr="00273E6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S.No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Catg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Course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Batch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Semno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No Attended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No of Fail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No of Pass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Pass </w:t>
            </w: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perc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Major Pass </w:t>
            </w: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perc</w:t>
            </w:r>
            <w:proofErr w:type="spellEnd"/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94.44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94.41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99.22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99.22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99.25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99.25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91.49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91.49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95.35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95.35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89.36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89.36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96.77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96.72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92.06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92.06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89.13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95.56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95.56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88.1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88.1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95.45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95.45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74.47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74.47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91.11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91.11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50.54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51.61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39.36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95.7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90.2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90.2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88.16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92.65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92.54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78.46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78.46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79.55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81.82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94.67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95.11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92.08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95.05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95.05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88.74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90.44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90.37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88.72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89.39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81.25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80.85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81.63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81.25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lastRenderedPageBreak/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97.78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97.78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71.43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71.43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98.98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98.98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98.98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96.92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96.92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89.71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89.55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B.Sc. FSMD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76.67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76.67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78.38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94.74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89.23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89.06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89.09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89.09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96.04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96.04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96.97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96.97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97.37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97.37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91.67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91.43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82.61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82.61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77.78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96.3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82.35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82.35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M.A. JC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95.12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97.56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68.89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68.89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68.42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68.42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94.74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94.74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86.21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M.Sc. Ch.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lastRenderedPageBreak/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M.Sc.(</w:t>
            </w: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CSc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84.62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96.15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M.Sc.(</w:t>
            </w: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CSc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89.47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73E6B" w:rsidRPr="00273E6B" w:rsidTr="00273E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3E6B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273E6B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91.67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B" w:rsidRPr="00273E6B" w:rsidRDefault="00273E6B" w:rsidP="00273E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E6B">
              <w:rPr>
                <w:rFonts w:ascii="Calibri" w:eastAsia="Times New Roman" w:hAnsi="Calibri" w:cs="Times New Roman"/>
                <w:color w:val="000000"/>
              </w:rPr>
              <w:t>90.91</w:t>
            </w:r>
          </w:p>
        </w:tc>
      </w:tr>
    </w:tbl>
    <w:p w:rsidR="00273E6B" w:rsidRPr="00273E6B" w:rsidRDefault="00273E6B" w:rsidP="00273E6B">
      <w:pPr>
        <w:ind w:left="720" w:hanging="436"/>
        <w:rPr>
          <w:b/>
          <w:sz w:val="26"/>
        </w:rPr>
      </w:pPr>
    </w:p>
    <w:sectPr w:rsidR="00273E6B" w:rsidRPr="00273E6B" w:rsidSect="00273E6B">
      <w:pgSz w:w="12240" w:h="15840"/>
      <w:pgMar w:top="1440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3131C1"/>
    <w:rsid w:val="00093015"/>
    <w:rsid w:val="00273E6B"/>
    <w:rsid w:val="003131C1"/>
    <w:rsid w:val="00404C65"/>
    <w:rsid w:val="0054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73E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3E6B"/>
    <w:rPr>
      <w:color w:val="800080"/>
      <w:u w:val="single"/>
    </w:rPr>
  </w:style>
  <w:style w:type="paragraph" w:customStyle="1" w:styleId="xl65">
    <w:name w:val="xl65"/>
    <w:basedOn w:val="Normal"/>
    <w:rsid w:val="00273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2017-01-09T07:29:00Z</dcterms:created>
  <dcterms:modified xsi:type="dcterms:W3CDTF">2017-01-09T07:53:00Z</dcterms:modified>
</cp:coreProperties>
</file>