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E1" w:rsidRDefault="00BD1BE1"/>
    <w:tbl>
      <w:tblPr>
        <w:tblW w:w="8519" w:type="dxa"/>
        <w:tblInd w:w="93" w:type="dxa"/>
        <w:tblLook w:val="04A0"/>
      </w:tblPr>
      <w:tblGrid>
        <w:gridCol w:w="700"/>
        <w:gridCol w:w="760"/>
        <w:gridCol w:w="1380"/>
        <w:gridCol w:w="730"/>
        <w:gridCol w:w="740"/>
        <w:gridCol w:w="960"/>
        <w:gridCol w:w="568"/>
        <w:gridCol w:w="703"/>
        <w:gridCol w:w="1018"/>
        <w:gridCol w:w="963"/>
      </w:tblGrid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lang w:eastAsia="en-IN"/>
              </w:rPr>
              <w:t xml:space="preserve">APRIL 2016 -PASS PERCENTAGE AFTER REVALUATION and SUPPLEMENTARY  RESULTS -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2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sz w:val="20"/>
                <w:szCs w:val="20"/>
                <w:lang w:eastAsia="en-IN"/>
              </w:rPr>
              <w:t>CURRENT SEM SUBJECTS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</w:p>
        </w:tc>
      </w:tr>
      <w:tr w:rsidR="00677BA9" w:rsidRPr="00677BA9" w:rsidTr="00677BA9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sno</w:t>
            </w:r>
            <w:proofErr w:type="spellEnd"/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catg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course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batch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sem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appear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fail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pass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All subj.</w:t>
            </w:r>
          </w:p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Pass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 xml:space="preserve">major </w:t>
            </w:r>
            <w:r>
              <w:rPr>
                <w:rFonts w:ascii="Calibri" w:eastAsia="Times New Roman" w:hAnsi="Calibri" w:cs="Calibri"/>
                <w:b/>
                <w:bCs/>
                <w:lang w:eastAsia="en-IN"/>
              </w:rPr>
              <w:t>subjects</w:t>
            </w:r>
          </w:p>
          <w:p w:rsidR="00677BA9" w:rsidRPr="00677BA9" w:rsidRDefault="00677BA9" w:rsidP="00677B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b/>
                <w:bCs/>
                <w:lang w:eastAsia="en-IN"/>
              </w:rPr>
              <w:t>pass%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97.76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99.25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98.31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90.77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(PB)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(PB)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(PB)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95.45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97.73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93.88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(ST)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89.36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89.36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(ST)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48.89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(ST)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BA(ECO)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57.45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BA(ECO)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87.25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BA(ECO)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BA(ENG)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90.32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BA(ENG)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97.01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BA(ENG)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BA(His)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86.96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BA(His)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DAY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BA(His)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188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92.12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198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97.06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196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98.49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86.76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B.Com(CS)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99.27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ND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91.84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ND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93.88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ND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97.14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lastRenderedPageBreak/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(CS)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98.98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90.91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85.51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86.96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(MA)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82.09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B.Sc.Viscom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89.47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B.Sc.Viscom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B.Sc.Viscom</w:t>
            </w:r>
            <w:proofErr w:type="spellEnd"/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BBA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98.51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BBA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86.15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BBA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87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97.98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BCA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98.98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AF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69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AF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95.52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AF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Hon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Hon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Hon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ISM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94.12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ISM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BCom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ISM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M.A(HRM)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81.48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M.A(HRM)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85.71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M.A. Eng.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88.24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M.A. Eng.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91.89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97.62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M.Com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97.43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Ap.Mat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Ap.Mat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(PB)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94.74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(PB)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93.75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(PH)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M.Sc.(</w:t>
            </w: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88.46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M.Sc.(</w:t>
            </w:r>
            <w:proofErr w:type="spellStart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CSc</w:t>
            </w:r>
            <w:proofErr w:type="spellEnd"/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M.SW.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M.SW.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MSc(St.)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83.33</w:t>
            </w:r>
          </w:p>
        </w:tc>
      </w:tr>
      <w:tr w:rsidR="00677BA9" w:rsidRPr="00677BA9" w:rsidTr="00677BA9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EVE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MSc(St.)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677BA9" w:rsidRPr="00677BA9" w:rsidRDefault="00677BA9" w:rsidP="00677B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IN"/>
              </w:rPr>
            </w:pPr>
            <w:r w:rsidRPr="00677BA9">
              <w:rPr>
                <w:rFonts w:ascii="Calibri" w:eastAsia="Times New Roman" w:hAnsi="Calibri" w:cs="Calibri"/>
                <w:lang w:eastAsia="en-IN"/>
              </w:rPr>
              <w:t>100</w:t>
            </w:r>
          </w:p>
        </w:tc>
      </w:tr>
    </w:tbl>
    <w:p w:rsidR="00677BA9" w:rsidRDefault="00677BA9"/>
    <w:sectPr w:rsidR="00677BA9" w:rsidSect="00677BA9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7BA9"/>
    <w:rsid w:val="00677BA9"/>
    <w:rsid w:val="008E699A"/>
    <w:rsid w:val="00BD1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B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2016-07-20T10:45:00Z</dcterms:created>
  <dcterms:modified xsi:type="dcterms:W3CDTF">2016-07-20T10:59:00Z</dcterms:modified>
</cp:coreProperties>
</file>